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0D" w:rsidRDefault="00E5400D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 w:rsidRPr="00E5400D">
        <w:rPr>
          <w:b/>
          <w:caps/>
          <w:color w:val="1F497D" w:themeColor="text2"/>
          <w:kern w:val="28"/>
          <w:sz w:val="52"/>
        </w:rPr>
        <w:t>Promover eventos deportivos anuales en Sondika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EB1EF7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Promover eventos deportivos.</w:t>
      </w:r>
    </w:p>
    <w:p w:rsidR="006E3E0E" w:rsidRDefault="006E3E0E" w:rsidP="006E3E0E">
      <w:pPr>
        <w:pStyle w:val="Ttulo1"/>
      </w:pPr>
      <w:r>
        <w:t>Acciones planteadas</w:t>
      </w:r>
    </w:p>
    <w:p w:rsidR="00614BA6" w:rsidRDefault="00E5400D" w:rsidP="006E3E0E">
      <w:pPr>
        <w:pStyle w:val="Listaconvietas"/>
        <w:jc w:val="both"/>
      </w:pPr>
      <w:r>
        <w:t>Plantear anualmente la realización de un evento que movilice a la gente de Sondika y favorezca su participación.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912D5E" w:rsidRDefault="00EB1EF7" w:rsidP="00912D5E">
      <w:r>
        <w:t>2017:</w:t>
      </w:r>
      <w:r w:rsidR="00E5400D">
        <w:tab/>
      </w:r>
      <w:r>
        <w:t>Carrera ciclista infantil (REALIZADO)</w:t>
      </w:r>
    </w:p>
    <w:p w:rsidR="004B4F11" w:rsidRDefault="00EB1EF7" w:rsidP="009D451B">
      <w:r>
        <w:t>2018: Otro tipo de evento</w:t>
      </w:r>
      <w:r w:rsidR="00E5400D">
        <w:t>.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9D451B" w:rsidP="006E3E0E">
      <w:pPr>
        <w:pStyle w:val="Listaconvietas"/>
      </w:pPr>
      <w:r>
        <w:t>SDK-GS.PR-</w:t>
      </w:r>
      <w:r w:rsidR="008F1BF9">
        <w:t>1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EB1EF7" w:rsidRDefault="00EB1EF7" w:rsidP="00EB1EF7">
      <w:pPr>
        <w:pStyle w:val="Listaconvietas"/>
      </w:pPr>
      <w:r>
        <w:t>Carrera ciclista 3.000€</w:t>
      </w:r>
    </w:p>
    <w:p w:rsidR="006E3E0E" w:rsidRPr="006E3E0E" w:rsidRDefault="00EB1EF7" w:rsidP="00EB1EF7">
      <w:pPr>
        <w:pStyle w:val="Listaconvietas"/>
      </w:pPr>
      <w:r>
        <w:t>Otros eventos: Pendiente</w:t>
      </w: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B471C"/>
    <w:rsid w:val="001D60B7"/>
    <w:rsid w:val="00373E6E"/>
    <w:rsid w:val="003A294D"/>
    <w:rsid w:val="003C0220"/>
    <w:rsid w:val="003F56D1"/>
    <w:rsid w:val="004035BD"/>
    <w:rsid w:val="00465D75"/>
    <w:rsid w:val="004B471C"/>
    <w:rsid w:val="004B4F11"/>
    <w:rsid w:val="00550EE9"/>
    <w:rsid w:val="005E5471"/>
    <w:rsid w:val="00614BA6"/>
    <w:rsid w:val="006E3E0E"/>
    <w:rsid w:val="007D12A7"/>
    <w:rsid w:val="008F1BF9"/>
    <w:rsid w:val="00912D5E"/>
    <w:rsid w:val="00966F4B"/>
    <w:rsid w:val="009D451B"/>
    <w:rsid w:val="00A220AA"/>
    <w:rsid w:val="00A36D56"/>
    <w:rsid w:val="00AD7E46"/>
    <w:rsid w:val="00B82741"/>
    <w:rsid w:val="00C2554D"/>
    <w:rsid w:val="00C74B5D"/>
    <w:rsid w:val="00C77E0A"/>
    <w:rsid w:val="00C96428"/>
    <w:rsid w:val="00D14FB7"/>
    <w:rsid w:val="00D842CD"/>
    <w:rsid w:val="00DD6024"/>
    <w:rsid w:val="00E47521"/>
    <w:rsid w:val="00E5400D"/>
    <w:rsid w:val="00E66996"/>
    <w:rsid w:val="00EB1EF7"/>
    <w:rsid w:val="00EC77B4"/>
    <w:rsid w:val="00FD01A2"/>
    <w:rsid w:val="00FD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oskar.eguskiza</dc:creator>
  <cp:keywords/>
  <dc:description/>
  <cp:lastModifiedBy>alkatea</cp:lastModifiedBy>
  <cp:revision>5</cp:revision>
  <cp:lastPrinted>2017-04-26T08:32:00Z</cp:lastPrinted>
  <dcterms:created xsi:type="dcterms:W3CDTF">2017-05-22T13:55:00Z</dcterms:created>
  <dcterms:modified xsi:type="dcterms:W3CDTF">2017-09-29T08:24:00Z</dcterms:modified>
</cp:coreProperties>
</file>